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871" w:type="dxa"/>
        <w:tblLayout w:type="fixed"/>
        <w:tblLook w:val="04A0" w:firstRow="1" w:lastRow="0" w:firstColumn="1" w:lastColumn="0" w:noHBand="0" w:noVBand="1"/>
      </w:tblPr>
      <w:tblGrid>
        <w:gridCol w:w="516"/>
        <w:gridCol w:w="2740"/>
        <w:gridCol w:w="459"/>
        <w:gridCol w:w="566"/>
        <w:gridCol w:w="534"/>
        <w:gridCol w:w="425"/>
        <w:gridCol w:w="459"/>
        <w:gridCol w:w="459"/>
        <w:gridCol w:w="332"/>
        <w:gridCol w:w="427"/>
        <w:gridCol w:w="424"/>
        <w:gridCol w:w="425"/>
        <w:gridCol w:w="422"/>
        <w:gridCol w:w="558"/>
        <w:gridCol w:w="495"/>
        <w:gridCol w:w="459"/>
        <w:gridCol w:w="476"/>
        <w:gridCol w:w="425"/>
        <w:gridCol w:w="425"/>
        <w:gridCol w:w="472"/>
        <w:gridCol w:w="521"/>
        <w:gridCol w:w="459"/>
        <w:gridCol w:w="452"/>
        <w:gridCol w:w="472"/>
        <w:gridCol w:w="472"/>
        <w:gridCol w:w="509"/>
        <w:gridCol w:w="425"/>
        <w:gridCol w:w="532"/>
        <w:gridCol w:w="503"/>
        <w:gridCol w:w="28"/>
      </w:tblGrid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15843" w:type="dxa"/>
            <w:gridSpan w:val="2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0" w:name="_GoBack"/>
            <w:bookmarkEnd w:id="0"/>
            <w:r w:rsidRPr="007503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План </w:t>
            </w:r>
            <w:proofErr w:type="gramStart"/>
            <w:r w:rsidRPr="007503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реализации образовательной программы повышения квалификации </w:t>
            </w:r>
            <w:r w:rsidRPr="007503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руководящих кадров</w:t>
            </w:r>
            <w:proofErr w:type="gramEnd"/>
            <w:r w:rsidRPr="007503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иных лиц государственных органов, иных организаций «Теория и практика избирательного процесса в Республике Беларусь» </w:t>
            </w:r>
            <w:r w:rsidRPr="007503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ГУО  «Гродненский областной институт развития образования» в 2025 году</w:t>
            </w:r>
          </w:p>
        </w:tc>
      </w:tr>
      <w:tr w:rsidR="00E86470" w:rsidRPr="00FC0C61" w:rsidTr="00E86470">
        <w:trPr>
          <w:gridAfter w:val="1"/>
          <w:wAfter w:w="28" w:type="dxa"/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6470" w:rsidRPr="00FC0C61" w:rsidRDefault="00E86470" w:rsidP="00F959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D07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D07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D077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08.09.2025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12.09.2025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15.09.2025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19.09.2025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22.09.2025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26.09.2025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29.09.2025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03.10.2025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06.10.2025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10.10.2025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13.10.2025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27.10.2025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20.10.2025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24.10.2025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C573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C573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10.11.2025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14.11.2025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8356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17.11.2025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21.11.2025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05.12.2025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8356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01.12.2025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05.12.2025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8356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08.12.2025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12.12.2025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A40" w:rsidRPr="00FC0C61" w:rsidRDefault="00876A40" w:rsidP="00FC0C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gridAfter w:val="1"/>
          <w:wAfter w:w="28" w:type="dxa"/>
          <w:trHeight w:val="118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Руководящие кадры и иные лица государственных органов, иных организаций «Теория и практика избирательного процесса в Республике Беларусь»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дневная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.12.2025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  <w:r w:rsidRPr="00FC0C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.12.2025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A40" w:rsidRPr="00FC0C61" w:rsidRDefault="00876A40" w:rsidP="007979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0C6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876A40" w:rsidRPr="00FC0C61" w:rsidTr="00876A40">
        <w:trPr>
          <w:trHeight w:val="388"/>
        </w:trPr>
        <w:tc>
          <w:tcPr>
            <w:tcW w:w="15871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6A40" w:rsidRPr="00FC0C61" w:rsidRDefault="00876A40" w:rsidP="008356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уководящи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кадр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ины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 лиц</w:t>
            </w:r>
            <w:r w:rsidRPr="00FC0C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государственных органов, иных организаций</w:t>
            </w:r>
            <w:r w:rsidRPr="00FC0C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450</w:t>
            </w:r>
          </w:p>
        </w:tc>
      </w:tr>
    </w:tbl>
    <w:p w:rsidR="00FC0C61" w:rsidRDefault="00FC0C61"/>
    <w:sectPr w:rsidR="00FC0C61" w:rsidSect="00FC0C6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C61"/>
    <w:rsid w:val="000250D4"/>
    <w:rsid w:val="00036AC8"/>
    <w:rsid w:val="000733DD"/>
    <w:rsid w:val="000D2BBA"/>
    <w:rsid w:val="001856B0"/>
    <w:rsid w:val="00293C27"/>
    <w:rsid w:val="002F68D3"/>
    <w:rsid w:val="003B2197"/>
    <w:rsid w:val="00432CC8"/>
    <w:rsid w:val="00475001"/>
    <w:rsid w:val="0055076E"/>
    <w:rsid w:val="005745B6"/>
    <w:rsid w:val="0059239A"/>
    <w:rsid w:val="00682933"/>
    <w:rsid w:val="006D3C31"/>
    <w:rsid w:val="0072663E"/>
    <w:rsid w:val="0079792B"/>
    <w:rsid w:val="007C10B9"/>
    <w:rsid w:val="007E5334"/>
    <w:rsid w:val="00835679"/>
    <w:rsid w:val="00876071"/>
    <w:rsid w:val="00876A40"/>
    <w:rsid w:val="00967EF6"/>
    <w:rsid w:val="009A42E9"/>
    <w:rsid w:val="009D40C3"/>
    <w:rsid w:val="00AC09E3"/>
    <w:rsid w:val="00C573A3"/>
    <w:rsid w:val="00D077B9"/>
    <w:rsid w:val="00D82E62"/>
    <w:rsid w:val="00E86470"/>
    <w:rsid w:val="00F72046"/>
    <w:rsid w:val="00FC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42E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A42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42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42E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A42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42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52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51E67-44EE-4312-8D7F-8050DF3EA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Канцелярия</dc:creator>
  <cp:lastModifiedBy>kab_216_1</cp:lastModifiedBy>
  <cp:revision>15</cp:revision>
  <cp:lastPrinted>2025-02-07T05:35:00Z</cp:lastPrinted>
  <dcterms:created xsi:type="dcterms:W3CDTF">2025-02-06T09:31:00Z</dcterms:created>
  <dcterms:modified xsi:type="dcterms:W3CDTF">2025-02-12T07:45:00Z</dcterms:modified>
</cp:coreProperties>
</file>